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3006A" w14:textId="77777777" w:rsidR="002116F8" w:rsidRDefault="002116F8" w:rsidP="002116F8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  <w:r w:rsidRPr="00F938B4">
        <w:rPr>
          <w:rFonts w:ascii="Calibri" w:hAnsi="Calibri" w:cs="Calibri"/>
          <w:b/>
          <w:sz w:val="24"/>
          <w:szCs w:val="24"/>
          <w:lang w:val="it-IT"/>
        </w:rPr>
        <w:t xml:space="preserve">BANDO PER L’ASSEGNAZIONE IN LOCAZIONE DEL “CHIOSCO BAR” E DEI CAMPI DA BOCCE E BEACH VOLLEY, DI PROPRIETÀ DEL COMUNE DI PAITONE SITO IN VIA FEDERICO BRAGA </w:t>
      </w:r>
      <w:r>
        <w:rPr>
          <w:rFonts w:ascii="Calibri" w:hAnsi="Calibri" w:cs="Calibri"/>
          <w:b/>
          <w:sz w:val="24"/>
          <w:szCs w:val="24"/>
          <w:lang w:val="it-IT"/>
        </w:rPr>
        <w:t>SNC</w:t>
      </w:r>
    </w:p>
    <w:p w14:paraId="58539CE1" w14:textId="77777777" w:rsidR="002116F8" w:rsidRDefault="002116F8" w:rsidP="002116F8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BBDA34A" w14:textId="378C5ED2" w:rsidR="00B218F9" w:rsidRPr="00B218F9" w:rsidRDefault="002116F8" w:rsidP="002116F8">
      <w:pPr>
        <w:spacing w:after="16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5 - </w:t>
      </w:r>
      <w:r w:rsidR="00B218F9"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ab/>
      </w:r>
      <w:r w:rsidR="00B218F9" w:rsidRPr="00B218F9">
        <w:rPr>
          <w:rFonts w:asciiTheme="majorHAnsi" w:hAnsiTheme="majorHAnsi" w:cstheme="majorHAnsi"/>
          <w:b/>
          <w:bCs/>
          <w:sz w:val="24"/>
          <w:szCs w:val="24"/>
          <w:lang w:val="it-IT"/>
        </w:rPr>
        <w:t>ATTESTATO DI AVVENUTO SOPRALLUOGO</w:t>
      </w:r>
    </w:p>
    <w:p w14:paraId="5C69F364" w14:textId="2861ABC8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 giorno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        _______________   </w:t>
      </w:r>
      <w:r w:rsidR="002116F8">
        <w:rPr>
          <w:rFonts w:asciiTheme="majorHAnsi" w:eastAsia="Times New Roman" w:hAnsiTheme="majorHAnsi" w:cstheme="majorHAnsi"/>
          <w:b/>
          <w:bCs/>
          <w:i/>
          <w:iCs/>
          <w:sz w:val="24"/>
          <w:szCs w:val="24"/>
          <w:lang w:val="it-IT" w:eastAsia="it-IT"/>
        </w:rPr>
        <w:t xml:space="preserve">, 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alle ore ______, si è svolto il sopralluogo presso 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gli 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immobil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oggetto della procedura ad evidenza pubblica, sito in </w:t>
      </w: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Via </w:t>
      </w:r>
      <w:r w:rsidR="002116F8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Federico Braga snc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, nel territorio comunale di Paitone, identificat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catastalmente al Foglio 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9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, mappal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198 – 4 – 160 – 164 - 197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.</w:t>
      </w:r>
    </w:p>
    <w:p w14:paraId="2C11BAB5" w14:textId="77777777" w:rsidR="00B218F9" w:rsidRPr="00B218F9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1. Presenti al sopralluogo</w:t>
      </w:r>
    </w:p>
    <w:p w14:paraId="3F3473C4" w14:textId="77777777" w:rsidR="00B218F9" w:rsidRPr="00B218F9" w:rsidRDefault="00B218F9" w:rsidP="00B218F9">
      <w:pPr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Per il Comune di Paitone:</w:t>
      </w:r>
    </w:p>
    <w:p w14:paraId="5A4A0104" w14:textId="77777777" w:rsidR="00B218F9" w:rsidRPr="00B218F9" w:rsidRDefault="00B218F9" w:rsidP="00B7656F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Cognome e Nome: ____________________________________</w:t>
      </w:r>
    </w:p>
    <w:p w14:paraId="6415D5FC" w14:textId="77777777" w:rsidR="00B218F9" w:rsidRPr="00B218F9" w:rsidRDefault="00B218F9" w:rsidP="00B7656F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Qualifica: ___________________________________________</w:t>
      </w:r>
    </w:p>
    <w:p w14:paraId="2198E674" w14:textId="006B0966" w:rsidR="00B218F9" w:rsidRPr="00B218F9" w:rsidRDefault="00B218F9" w:rsidP="00B218F9">
      <w:pPr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Per il partecipante:</w:t>
      </w:r>
    </w:p>
    <w:p w14:paraId="01CDB47B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Cognome e Nome / Denominazione: ______________________________</w:t>
      </w:r>
    </w:p>
    <w:p w14:paraId="4B9178F9" w14:textId="23CB4C7F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Nato/a a __________________________ il </w:t>
      </w:r>
      <w:r w:rsidR="00B7656F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________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</w:t>
      </w:r>
    </w:p>
    <w:p w14:paraId="26DABB55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Residente in _________________________________________</w:t>
      </w:r>
    </w:p>
    <w:p w14:paraId="30517250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Codice Fiscale / P. IVA: _______________________________</w:t>
      </w:r>
    </w:p>
    <w:p w14:paraId="3F9B3703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Rappresentato da (se persona giuridica): ______________________________</w:t>
      </w:r>
    </w:p>
    <w:p w14:paraId="409A40A9" w14:textId="77777777" w:rsidR="00B218F9" w:rsidRPr="00B218F9" w:rsidRDefault="00B218F9" w:rsidP="00B7656F">
      <w:pPr>
        <w:numPr>
          <w:ilvl w:val="0"/>
          <w:numId w:val="11"/>
        </w:numPr>
        <w:spacing w:before="100" w:beforeAutospacing="1" w:after="100" w:afterAutospacing="1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Telefono / PEC: _______________________________________</w:t>
      </w:r>
    </w:p>
    <w:p w14:paraId="78AF73AD" w14:textId="77777777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Altre persone presenti (facoltativo):</w:t>
      </w:r>
    </w:p>
    <w:p w14:paraId="7DF59D58" w14:textId="46343FA3" w:rsidR="00B218F9" w:rsidRPr="00B218F9" w:rsidRDefault="00B7656F" w:rsidP="00B218F9">
      <w:pPr>
        <w:numPr>
          <w:ilvl w:val="0"/>
          <w:numId w:val="1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____________</w:t>
      </w:r>
    </w:p>
    <w:p w14:paraId="52A22F94" w14:textId="60B3AFF5" w:rsidR="00B218F9" w:rsidRPr="00B218F9" w:rsidRDefault="00B7656F" w:rsidP="00B218F9">
      <w:pPr>
        <w:numPr>
          <w:ilvl w:val="0"/>
          <w:numId w:val="12"/>
        </w:num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____________</w:t>
      </w:r>
    </w:p>
    <w:p w14:paraId="5C0ADA49" w14:textId="77777777" w:rsidR="00B218F9" w:rsidRPr="00B02716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02716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2. Descrizione sintetica del sopralluogo</w:t>
      </w:r>
    </w:p>
    <w:p w14:paraId="27650966" w14:textId="7A909BFE" w:rsidR="00B218F9" w:rsidRPr="00B218F9" w:rsidRDefault="00B218F9" w:rsidP="002116F8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Durante il sopralluogo, l’immobile è stato visionato </w:t>
      </w: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internamente ed esternamente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, compresi i locali accessori e l’area sportiva adiacente (campi da 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bocce, 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beach volley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e piastra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). Il tecnico comunale ha fornito le necessarie informazioni in merito allo stato di fatto, alla destinazione d’uso e ai vincoli/condizioni di locazione come riportati nel bando.</w:t>
      </w:r>
    </w:p>
    <w:p w14:paraId="36480690" w14:textId="568D453B" w:rsidR="002116F8" w:rsidRDefault="00B218F9" w:rsidP="002116F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Sono stati inoltre mostrati: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Locali interni del chiosco bar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lastRenderedPageBreak/>
        <w:t>☐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Impianti esistenti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Accessi, collegamenti viari e spazi esterni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Camp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o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da beach volley e pertinenze</w:t>
      </w:r>
    </w:p>
    <w:p w14:paraId="3A056FF9" w14:textId="77777777" w:rsidR="002116F8" w:rsidRDefault="002116F8" w:rsidP="002116F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Campi da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bocce 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e pertinenze</w:t>
      </w:r>
    </w:p>
    <w:p w14:paraId="6A265097" w14:textId="0F148A22" w:rsidR="00B218F9" w:rsidRPr="00B218F9" w:rsidRDefault="002116F8" w:rsidP="002116F8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rea verde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piastra polivalente</w:t>
      </w:r>
      <w:r w:rsidR="00B218F9"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="00B218F9" w:rsidRPr="00B218F9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="00B218F9"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Area verde</w:t>
      </w:r>
    </w:p>
    <w:p w14:paraId="0E008CAF" w14:textId="77777777" w:rsidR="00B218F9" w:rsidRPr="00B218F9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3. Note e osservazioni del concorrente (facoltativo)</w:t>
      </w:r>
    </w:p>
    <w:p w14:paraId="4621BC03" w14:textId="77777777" w:rsidR="00B218F9" w:rsidRPr="00B218F9" w:rsidRDefault="0055524B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5CB64D3C">
          <v:rect id="_x0000_i1025" style="width:0;height:1.5pt" o:hralign="center" o:hrstd="t" o:hr="t" fillcolor="#a0a0a0" stroked="f"/>
        </w:pict>
      </w:r>
    </w:p>
    <w:p w14:paraId="17369FE6" w14:textId="77777777" w:rsidR="00B218F9" w:rsidRPr="00B218F9" w:rsidRDefault="0055524B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58BDF161">
          <v:rect id="_x0000_i1026" style="width:0;height:1.5pt" o:hralign="center" o:hrstd="t" o:hr="t" fillcolor="#a0a0a0" stroked="f"/>
        </w:pict>
      </w:r>
    </w:p>
    <w:p w14:paraId="25A1081B" w14:textId="77777777" w:rsidR="00B218F9" w:rsidRPr="00B218F9" w:rsidRDefault="0055524B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09E1F660">
          <v:rect id="_x0000_i1027" style="width:0;height:1.5pt" o:hralign="center" o:hrstd="t" o:hr="t" fillcolor="#a0a0a0" stroked="f"/>
        </w:pict>
      </w:r>
    </w:p>
    <w:p w14:paraId="2DC0CD93" w14:textId="77777777" w:rsidR="00B218F9" w:rsidRPr="00B218F9" w:rsidRDefault="0055524B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pict w14:anchorId="3CB57613">
          <v:rect id="_x0000_i1028" style="width:0;height:1.5pt" o:hralign="center" o:hrstd="t" o:hr="t" fillcolor="#a0a0a0" stroked="f"/>
        </w:pict>
      </w:r>
    </w:p>
    <w:p w14:paraId="589B4B1B" w14:textId="77777777" w:rsidR="00B218F9" w:rsidRPr="00B218F9" w:rsidRDefault="00B218F9" w:rsidP="00B218F9">
      <w:pPr>
        <w:spacing w:before="100" w:beforeAutospacing="1" w:after="100" w:afterAutospacing="1" w:line="240" w:lineRule="auto"/>
        <w:outlineLvl w:val="2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4. Esito del sopralluogo</w:t>
      </w:r>
    </w:p>
    <w:p w14:paraId="589D2851" w14:textId="77777777" w:rsidR="00B218F9" w:rsidRPr="00B218F9" w:rsidRDefault="00B218F9" w:rsidP="00B02716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Il presente attestato viene redatto in duplice copia, una delle quali viene consegnata al partecipante, a conferma dell’effettivo svolgimento della visita presso l’immobile.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Il sopralluogo costituisce condizione necessaria per la partecipazione alla procedura.</w:t>
      </w:r>
    </w:p>
    <w:p w14:paraId="101D5573" w14:textId="77777777" w:rsidR="00B218F9" w:rsidRPr="00B218F9" w:rsidRDefault="00B218F9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</w:p>
    <w:p w14:paraId="744DFCC6" w14:textId="400EE635" w:rsidR="00B218F9" w:rsidRPr="00B218F9" w:rsidRDefault="00B218F9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Paitone, _</w:t>
      </w:r>
      <w:r w:rsidR="002116F8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______</w:t>
      </w: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____</w:t>
      </w:r>
    </w:p>
    <w:p w14:paraId="48BB56A9" w14:textId="77777777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</w:pPr>
    </w:p>
    <w:p w14:paraId="3827991A" w14:textId="356A97A7" w:rsidR="00B218F9" w:rsidRPr="00B218F9" w:rsidRDefault="00B218F9" w:rsidP="00B7656F">
      <w:pPr>
        <w:spacing w:after="0" w:line="240" w:lineRule="auto"/>
        <w:jc w:val="right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 del Funzionario Comunale</w:t>
      </w:r>
    </w:p>
    <w:p w14:paraId="62294419" w14:textId="77777777" w:rsidR="00B218F9" w:rsidRPr="00B218F9" w:rsidRDefault="00B218F9" w:rsidP="00B7656F">
      <w:pPr>
        <w:spacing w:after="0" w:line="240" w:lineRule="auto"/>
        <w:jc w:val="right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(Nome e qualifica)</w:t>
      </w:r>
    </w:p>
    <w:p w14:paraId="6017F560" w14:textId="77777777" w:rsidR="00B218F9" w:rsidRPr="00B218F9" w:rsidRDefault="00B218F9" w:rsidP="00B218F9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</w:p>
    <w:p w14:paraId="64266220" w14:textId="514DA653" w:rsidR="00B218F9" w:rsidRPr="00B218F9" w:rsidRDefault="00B218F9" w:rsidP="00B7656F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 del Partecipante</w:t>
      </w:r>
      <w:r w:rsidR="00B7656F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*</w:t>
      </w:r>
    </w:p>
    <w:p w14:paraId="269C3D3B" w14:textId="28774F33" w:rsidR="00B218F9" w:rsidRPr="00B218F9" w:rsidRDefault="00B218F9" w:rsidP="00B7656F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218F9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(Nome e qualifica)</w:t>
      </w:r>
    </w:p>
    <w:p w14:paraId="3A10C22D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0CB77D8A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1EE54CCA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1B6DBA33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47420250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4E7D88A4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4EC699EB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064FF7DC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067EA828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2B44CA52" w14:textId="77777777" w:rsid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it-IT" w:eastAsia="it-IT"/>
        </w:rPr>
      </w:pPr>
    </w:p>
    <w:p w14:paraId="52E5C597" w14:textId="4405BD87" w:rsidR="00B218F9" w:rsidRPr="00B7656F" w:rsidRDefault="00B7656F" w:rsidP="00B7656F">
      <w:pPr>
        <w:spacing w:after="0" w:line="240" w:lineRule="auto"/>
        <w:rPr>
          <w:rFonts w:asciiTheme="majorHAnsi" w:eastAsia="Times New Roman" w:hAnsiTheme="majorHAnsi" w:cstheme="majorHAnsi"/>
          <w:lang w:val="it-IT" w:eastAsia="it-IT"/>
        </w:rPr>
      </w:pPr>
      <w:r w:rsidRPr="00B7656F">
        <w:rPr>
          <w:rFonts w:asciiTheme="majorHAnsi" w:eastAsia="Times New Roman" w:hAnsiTheme="majorHAnsi" w:cstheme="majorHAnsi"/>
          <w:i/>
          <w:iCs/>
          <w:lang w:val="it-IT" w:eastAsia="it-IT"/>
        </w:rPr>
        <w:t>*</w:t>
      </w:r>
      <w:r w:rsidR="00B218F9" w:rsidRPr="00B7656F">
        <w:rPr>
          <w:rFonts w:asciiTheme="majorHAnsi" w:eastAsia="Times New Roman" w:hAnsiTheme="majorHAnsi" w:cstheme="majorHAnsi"/>
          <w:i/>
          <w:iCs/>
          <w:lang w:val="it-IT" w:eastAsia="it-IT"/>
        </w:rPr>
        <w:t>(Allegare copia del documento di identità del firmatario partecipante)</w:t>
      </w:r>
    </w:p>
    <w:p w14:paraId="0EBDDD76" w14:textId="6D82BD31" w:rsidR="00FE203E" w:rsidRPr="00B218F9" w:rsidRDefault="00FE203E" w:rsidP="00B218F9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</w:p>
    <w:sectPr w:rsidR="00FE203E" w:rsidRPr="00B218F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DAC552F"/>
    <w:multiLevelType w:val="multilevel"/>
    <w:tmpl w:val="8750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C96898"/>
    <w:multiLevelType w:val="multilevel"/>
    <w:tmpl w:val="C1488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041B76"/>
    <w:multiLevelType w:val="multilevel"/>
    <w:tmpl w:val="7F78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7929849">
    <w:abstractNumId w:val="8"/>
  </w:num>
  <w:num w:numId="2" w16cid:durableId="2041543131">
    <w:abstractNumId w:val="6"/>
  </w:num>
  <w:num w:numId="3" w16cid:durableId="1267496724">
    <w:abstractNumId w:val="5"/>
  </w:num>
  <w:num w:numId="4" w16cid:durableId="777530676">
    <w:abstractNumId w:val="4"/>
  </w:num>
  <w:num w:numId="5" w16cid:durableId="750929700">
    <w:abstractNumId w:val="7"/>
  </w:num>
  <w:num w:numId="6" w16cid:durableId="417486221">
    <w:abstractNumId w:val="3"/>
  </w:num>
  <w:num w:numId="7" w16cid:durableId="375659988">
    <w:abstractNumId w:val="2"/>
  </w:num>
  <w:num w:numId="8" w16cid:durableId="152183263">
    <w:abstractNumId w:val="1"/>
  </w:num>
  <w:num w:numId="9" w16cid:durableId="2085830052">
    <w:abstractNumId w:val="0"/>
  </w:num>
  <w:num w:numId="10" w16cid:durableId="1024985473">
    <w:abstractNumId w:val="9"/>
  </w:num>
  <w:num w:numId="11" w16cid:durableId="995500302">
    <w:abstractNumId w:val="10"/>
  </w:num>
  <w:num w:numId="12" w16cid:durableId="17833048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16F8"/>
    <w:rsid w:val="0029639D"/>
    <w:rsid w:val="00326F90"/>
    <w:rsid w:val="0055524B"/>
    <w:rsid w:val="00557BEF"/>
    <w:rsid w:val="00963050"/>
    <w:rsid w:val="00AA1D8D"/>
    <w:rsid w:val="00B02716"/>
    <w:rsid w:val="00B218F9"/>
    <w:rsid w:val="00B47730"/>
    <w:rsid w:val="00B7656F"/>
    <w:rsid w:val="00C97712"/>
    <w:rsid w:val="00CB0664"/>
    <w:rsid w:val="00E87D85"/>
    <w:rsid w:val="00FC693F"/>
    <w:rsid w:val="00FE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4:docId w14:val="5EB2D51C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8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6</cp:revision>
  <dcterms:created xsi:type="dcterms:W3CDTF">2013-12-23T23:15:00Z</dcterms:created>
  <dcterms:modified xsi:type="dcterms:W3CDTF">2025-12-30T16:45:00Z</dcterms:modified>
  <cp:category/>
</cp:coreProperties>
</file>